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A1" w:rsidRPr="00BF5F16" w:rsidRDefault="00A27DA1" w:rsidP="00BF5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A27DA1" w:rsidRPr="00BF5F16" w:rsidRDefault="00E02A17" w:rsidP="00BF5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8 «Тополек» комбинированного вида»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Чебаркуль</w:t>
      </w:r>
    </w:p>
    <w:p w:rsidR="00A27DA1" w:rsidRPr="00BF5F16" w:rsidRDefault="00A27DA1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DA1" w:rsidRPr="00BF5F16" w:rsidRDefault="00A27DA1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DA1" w:rsidRPr="00BF5F16" w:rsidRDefault="00A27DA1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974" w:rsidRPr="00BF5F16" w:rsidRDefault="00515974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974" w:rsidRPr="00BF5F16" w:rsidRDefault="00515974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DA1" w:rsidRPr="00E02A17" w:rsidRDefault="00A27DA1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02A17">
        <w:rPr>
          <w:rFonts w:ascii="Times New Roman" w:hAnsi="Times New Roman" w:cs="Times New Roman"/>
          <w:b/>
          <w:i/>
          <w:sz w:val="48"/>
          <w:szCs w:val="48"/>
        </w:rPr>
        <w:t>План по самообразованию</w:t>
      </w:r>
    </w:p>
    <w:p w:rsidR="00EA0FCE" w:rsidRPr="00BF5F16" w:rsidRDefault="00EA0FCE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F5F16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0F2FA2" w:rsidRPr="00BF5F1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Сюжетно – ролевая игра как средство развития речи детей</w:t>
      </w:r>
      <w:r w:rsidR="00B6476A" w:rsidRPr="00BF5F1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 xml:space="preserve"> старшего дошкольного возраста</w:t>
      </w:r>
      <w:r w:rsidRPr="00BF5F16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515974" w:rsidRPr="00BF5F16" w:rsidRDefault="00BF5F16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8739" cy="2508739"/>
            <wp:effectExtent l="19050" t="0" r="5861" b="0"/>
            <wp:docPr id="1" name="Рисунок 1" descr="http://ess-sad8.ru/media/k2/items/cache/665e3353c5a0a1298b58f0408e39e99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s-sad8.ru/media/k2/items/cache/665e3353c5a0a1298b58f0408e39e998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65" cy="251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74" w:rsidRPr="00BF5F16" w:rsidRDefault="00515974" w:rsidP="00BF5F1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DA1" w:rsidRPr="00BF5F16" w:rsidRDefault="00A27DA1" w:rsidP="00BF5F16">
      <w:pPr>
        <w:spacing w:after="0" w:line="36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>Выполнил</w:t>
      </w:r>
      <w:r w:rsidR="00E02A17">
        <w:rPr>
          <w:rFonts w:ascii="Times New Roman" w:hAnsi="Times New Roman" w:cs="Times New Roman"/>
          <w:sz w:val="28"/>
          <w:szCs w:val="28"/>
        </w:rPr>
        <w:t>а</w:t>
      </w:r>
      <w:r w:rsidRPr="00BF5F16">
        <w:rPr>
          <w:rFonts w:ascii="Times New Roman" w:hAnsi="Times New Roman" w:cs="Times New Roman"/>
          <w:sz w:val="28"/>
          <w:szCs w:val="28"/>
        </w:rPr>
        <w:t xml:space="preserve">: </w:t>
      </w:r>
      <w:r w:rsidR="00E02A17">
        <w:rPr>
          <w:rFonts w:ascii="Times New Roman" w:hAnsi="Times New Roman" w:cs="Times New Roman"/>
          <w:sz w:val="28"/>
          <w:szCs w:val="28"/>
        </w:rPr>
        <w:t>воспитатель</w:t>
      </w:r>
      <w:r w:rsidRPr="00BF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02A17">
        <w:rPr>
          <w:rFonts w:ascii="Times New Roman" w:hAnsi="Times New Roman" w:cs="Times New Roman"/>
          <w:sz w:val="28"/>
          <w:szCs w:val="28"/>
        </w:rPr>
        <w:t xml:space="preserve">                         Миронова Юлия Вячеславовна</w:t>
      </w:r>
    </w:p>
    <w:p w:rsidR="00A27DA1" w:rsidRPr="00BF5F16" w:rsidRDefault="00A27DA1" w:rsidP="00BF5F16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A1" w:rsidRPr="00BF5F16" w:rsidRDefault="00A27DA1" w:rsidP="00BF5F16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86" w:rsidRDefault="006B1986" w:rsidP="00BF5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E02A17" w:rsidRPr="00BF5F16" w:rsidRDefault="00E02A17" w:rsidP="00BF5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A27DA1" w:rsidRPr="00BF5F16" w:rsidRDefault="00E02A17" w:rsidP="00BF5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B2707" w:rsidRPr="00BF5F16" w:rsidRDefault="00EB2707" w:rsidP="00E02A17">
      <w:pPr>
        <w:pageBreakBefore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41D7" w:rsidRPr="00BF5F16" w:rsidRDefault="001A41D7" w:rsidP="00BF5F16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D9" w:rsidRPr="00E02A17" w:rsidRDefault="00515974" w:rsidP="00BF5F16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E02A1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Актуальность выбранной темы</w:t>
      </w:r>
    </w:p>
    <w:p w:rsidR="00B6476A" w:rsidRPr="00BF5F16" w:rsidRDefault="00B6476A" w:rsidP="00BF5F16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shd w:val="clear" w:color="auto" w:fill="FFFFFF"/>
        </w:rPr>
      </w:pPr>
    </w:p>
    <w:p w:rsidR="00B6476A" w:rsidRPr="00BF5F16" w:rsidRDefault="00B6476A" w:rsidP="00BF5F16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shd w:val="clear" w:color="auto" w:fill="FFFFFF"/>
        </w:rPr>
      </w:pPr>
      <w:r w:rsidRPr="00BF5F16">
        <w:rPr>
          <w:sz w:val="28"/>
          <w:szCs w:val="28"/>
          <w:shd w:val="clear" w:color="auto" w:fill="FFFFFF"/>
        </w:rPr>
        <w:t xml:space="preserve">В связи с введением в дошкольные образовательные учреждения «Федеральных государственных требований к структуре основной общеобразовательной программы дошкольного образования», педагогам дошкольных учреждений необходимо соответствовать современным тенденциям развития образовательных процессов, где главенствующее значение имеет живое, заинтересованное общение ребёнка </w:t>
      </w:r>
      <w:proofErr w:type="gramStart"/>
      <w:r w:rsidRPr="00BF5F16">
        <w:rPr>
          <w:sz w:val="28"/>
          <w:szCs w:val="28"/>
          <w:shd w:val="clear" w:color="auto" w:fill="FFFFFF"/>
        </w:rPr>
        <w:t>со</w:t>
      </w:r>
      <w:proofErr w:type="gramEnd"/>
      <w:r w:rsidRPr="00BF5F16">
        <w:rPr>
          <w:sz w:val="28"/>
          <w:szCs w:val="28"/>
          <w:shd w:val="clear" w:color="auto" w:fill="FFFFFF"/>
        </w:rPr>
        <w:t xml:space="preserve"> взрослыми и сверстниками в разных видах детской деятельности. Для этого необходимо у детей развивать речь.</w:t>
      </w:r>
    </w:p>
    <w:p w:rsidR="00B6476A" w:rsidRPr="00BF5F16" w:rsidRDefault="00B6476A" w:rsidP="00BF5F16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sz w:val="28"/>
          <w:szCs w:val="28"/>
        </w:rPr>
      </w:pPr>
      <w:r w:rsidRPr="00BF5F16">
        <w:rPr>
          <w:rStyle w:val="c0"/>
          <w:sz w:val="28"/>
          <w:szCs w:val="28"/>
        </w:rPr>
        <w:t>Современный мир насыщен информацией, где живое общение заменяется общением с компьютером и телевизором, и данная тенденция с каждым годом растет, поэтому развитие речи детей становиться все более актуальной проблемой.</w:t>
      </w:r>
    </w:p>
    <w:p w:rsidR="007D2A28" w:rsidRPr="00BF5F16" w:rsidRDefault="007D2A28" w:rsidP="00BF5F16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sz w:val="28"/>
          <w:szCs w:val="28"/>
        </w:rPr>
      </w:pPr>
      <w:r w:rsidRPr="00BF5F16">
        <w:rPr>
          <w:rStyle w:val="c0"/>
          <w:sz w:val="28"/>
          <w:szCs w:val="28"/>
        </w:rPr>
        <w:t>Федеральный государственный образовательный стандарт дошкольного образования ставит перед воспитателями актуальную цель овладения речью как средством общения и культуры. Обогащение словаря, развитие фонематического слуха, формирование звуковой аналитико-синтетической активности как предпосылки обучения грамоте, развитие связной грамматически правильной диалогической и монологической речи, - это задачи, которые к концу дошкольного возраста необходимо решить, чтобы подготовить ребенка к успешному обучению в школе.</w:t>
      </w:r>
    </w:p>
    <w:p w:rsidR="000F2FA2" w:rsidRPr="00BF5F16" w:rsidRDefault="00B6476A" w:rsidP="00BF5F16">
      <w:pPr>
        <w:pStyle w:val="c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0"/>
          <w:sz w:val="28"/>
          <w:szCs w:val="28"/>
        </w:rPr>
      </w:pPr>
      <w:r w:rsidRPr="00BF5F16">
        <w:rPr>
          <w:rStyle w:val="c0"/>
          <w:sz w:val="28"/>
          <w:szCs w:val="28"/>
        </w:rPr>
        <w:t xml:space="preserve">Умение </w:t>
      </w:r>
      <w:r w:rsidR="000F2FA2" w:rsidRPr="00BF5F16">
        <w:rPr>
          <w:rStyle w:val="c0"/>
          <w:sz w:val="28"/>
          <w:szCs w:val="28"/>
        </w:rPr>
        <w:t xml:space="preserve">грамотно, четко, </w:t>
      </w:r>
      <w:r w:rsidRPr="00BF5F16">
        <w:rPr>
          <w:rStyle w:val="c0"/>
          <w:sz w:val="28"/>
          <w:szCs w:val="28"/>
        </w:rPr>
        <w:t>связно говорить развивается при целенаправленном руководстве педагога.</w:t>
      </w:r>
      <w:r w:rsidR="007D2A28" w:rsidRPr="00BF5F16">
        <w:rPr>
          <w:rStyle w:val="c0"/>
          <w:sz w:val="28"/>
          <w:szCs w:val="28"/>
        </w:rPr>
        <w:t xml:space="preserve"> </w:t>
      </w:r>
      <w:r w:rsidR="000F2FA2" w:rsidRPr="00BF5F16">
        <w:rPr>
          <w:rStyle w:val="c0"/>
          <w:sz w:val="28"/>
          <w:szCs w:val="28"/>
        </w:rPr>
        <w:t>Одним из действенных средств развития речи является сюжетно – ролевая игра.</w:t>
      </w:r>
      <w:r w:rsidR="007D2A28" w:rsidRPr="00BF5F16">
        <w:rPr>
          <w:rStyle w:val="c0"/>
          <w:sz w:val="28"/>
          <w:szCs w:val="28"/>
        </w:rPr>
        <w:t xml:space="preserve"> Стремление изучить проблему влияния сюжетно – ролевой игры на развитие речи детей старшего дошкольного возраста переросла в тематический модуль по </w:t>
      </w:r>
      <w:r w:rsidR="007D2A28" w:rsidRPr="00BF5F16">
        <w:rPr>
          <w:rStyle w:val="c0"/>
          <w:sz w:val="28"/>
          <w:szCs w:val="28"/>
        </w:rPr>
        <w:lastRenderedPageBreak/>
        <w:t>самообразованию «Сюжетно – ролевая игра как средство развития речи детей старшего дошкольного возраста».</w:t>
      </w:r>
    </w:p>
    <w:p w:rsidR="00B6476A" w:rsidRPr="00BF5F16" w:rsidRDefault="00B6476A" w:rsidP="00BF5F16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rFonts w:eastAsia="Calibri"/>
          <w:sz w:val="28"/>
          <w:szCs w:val="28"/>
        </w:rPr>
      </w:pPr>
      <w:r w:rsidRPr="00BF5F16">
        <w:rPr>
          <w:rFonts w:eastAsia="Calibri"/>
          <w:b/>
          <w:sz w:val="28"/>
          <w:szCs w:val="28"/>
        </w:rPr>
        <w:t>Цель</w:t>
      </w:r>
      <w:r w:rsidR="007D384F" w:rsidRPr="00BF5F16">
        <w:rPr>
          <w:rFonts w:eastAsia="Calibri"/>
          <w:b/>
          <w:sz w:val="28"/>
          <w:szCs w:val="28"/>
        </w:rPr>
        <w:t xml:space="preserve">ю </w:t>
      </w:r>
      <w:r w:rsidR="007D384F" w:rsidRPr="00BF5F16">
        <w:rPr>
          <w:rFonts w:eastAsia="Calibri"/>
          <w:sz w:val="28"/>
          <w:szCs w:val="28"/>
        </w:rPr>
        <w:t>работы над темой стало</w:t>
      </w:r>
      <w:r w:rsidRPr="00BF5F16">
        <w:rPr>
          <w:rFonts w:eastAsia="Calibri"/>
          <w:sz w:val="28"/>
          <w:szCs w:val="28"/>
        </w:rPr>
        <w:t xml:space="preserve"> </w:t>
      </w:r>
      <w:r w:rsidR="007D2A28" w:rsidRPr="00BF5F16">
        <w:rPr>
          <w:rFonts w:eastAsia="Calibri"/>
          <w:sz w:val="28"/>
          <w:szCs w:val="28"/>
        </w:rPr>
        <w:t>создание условий для развития речи посредством грамотного руководства сюжетно – ролевой игрой детей старшего дошкольного возраста</w:t>
      </w:r>
      <w:r w:rsidRPr="00BF5F16">
        <w:rPr>
          <w:rFonts w:eastAsia="Calibri"/>
          <w:sz w:val="28"/>
          <w:szCs w:val="28"/>
        </w:rPr>
        <w:t>.</w:t>
      </w:r>
    </w:p>
    <w:p w:rsidR="007D384F" w:rsidRPr="00BF5F16" w:rsidRDefault="007D384F" w:rsidP="00BF5F16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16">
        <w:rPr>
          <w:rFonts w:ascii="Times New Roman" w:eastAsia="Calibri" w:hAnsi="Times New Roman" w:cs="Times New Roman"/>
          <w:sz w:val="28"/>
          <w:szCs w:val="28"/>
        </w:rPr>
        <w:t>Дости</w:t>
      </w:r>
      <w:r w:rsidR="00E02A17">
        <w:rPr>
          <w:rFonts w:ascii="Times New Roman" w:eastAsia="Calibri" w:hAnsi="Times New Roman" w:cs="Times New Roman"/>
          <w:sz w:val="28"/>
          <w:szCs w:val="28"/>
        </w:rPr>
        <w:t>жение</w:t>
      </w:r>
      <w:r w:rsidRPr="00BF5F16">
        <w:rPr>
          <w:rFonts w:ascii="Times New Roman" w:eastAsia="Calibri" w:hAnsi="Times New Roman" w:cs="Times New Roman"/>
          <w:sz w:val="28"/>
          <w:szCs w:val="28"/>
        </w:rPr>
        <w:t xml:space="preserve"> поставленн</w:t>
      </w:r>
      <w:r w:rsidR="00E02A17">
        <w:rPr>
          <w:rFonts w:ascii="Times New Roman" w:eastAsia="Calibri" w:hAnsi="Times New Roman" w:cs="Times New Roman"/>
          <w:sz w:val="28"/>
          <w:szCs w:val="28"/>
        </w:rPr>
        <w:t>ой</w:t>
      </w:r>
      <w:r w:rsidRPr="00BF5F16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E02A17">
        <w:rPr>
          <w:rFonts w:ascii="Times New Roman" w:eastAsia="Calibri" w:hAnsi="Times New Roman" w:cs="Times New Roman"/>
          <w:sz w:val="28"/>
          <w:szCs w:val="28"/>
        </w:rPr>
        <w:t>и</w:t>
      </w:r>
      <w:r w:rsidRPr="00BF5F16">
        <w:rPr>
          <w:rFonts w:ascii="Times New Roman" w:eastAsia="Calibri" w:hAnsi="Times New Roman" w:cs="Times New Roman"/>
          <w:sz w:val="28"/>
          <w:szCs w:val="28"/>
        </w:rPr>
        <w:t xml:space="preserve"> позволит </w:t>
      </w:r>
      <w:r w:rsidR="00E02A17">
        <w:rPr>
          <w:rFonts w:ascii="Times New Roman" w:eastAsia="Calibri" w:hAnsi="Times New Roman" w:cs="Times New Roman"/>
          <w:sz w:val="28"/>
          <w:szCs w:val="28"/>
        </w:rPr>
        <w:t xml:space="preserve">выполнить </w:t>
      </w:r>
      <w:r w:rsidRPr="00BF5F16"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r w:rsidRPr="00BF5F16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B6476A" w:rsidRPr="00BF5F16" w:rsidRDefault="00B6476A" w:rsidP="00BF5F16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rFonts w:eastAsia="Calibri"/>
          <w:sz w:val="28"/>
          <w:szCs w:val="28"/>
          <w:u w:val="single"/>
        </w:rPr>
      </w:pPr>
      <w:r w:rsidRPr="00BF5F16">
        <w:rPr>
          <w:rFonts w:eastAsia="Calibri"/>
          <w:sz w:val="28"/>
          <w:szCs w:val="28"/>
          <w:u w:val="single"/>
        </w:rPr>
        <w:t>Образовательные:</w:t>
      </w:r>
    </w:p>
    <w:p w:rsidR="00646CF3" w:rsidRPr="00BF5F16" w:rsidRDefault="00646CF3" w:rsidP="00BF5F16">
      <w:pPr>
        <w:pStyle w:val="a3"/>
        <w:numPr>
          <w:ilvl w:val="0"/>
          <w:numId w:val="24"/>
        </w:numPr>
        <w:tabs>
          <w:tab w:val="left" w:pos="1560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16">
        <w:rPr>
          <w:rFonts w:ascii="Times New Roman" w:eastAsia="Times New Roman" w:hAnsi="Times New Roman" w:cs="Times New Roman"/>
          <w:sz w:val="28"/>
          <w:szCs w:val="28"/>
        </w:rPr>
        <w:t>формировать умение грамматически правильно строить предложения;</w:t>
      </w:r>
    </w:p>
    <w:p w:rsidR="00646CF3" w:rsidRPr="00BF5F16" w:rsidRDefault="00646CF3" w:rsidP="00BF5F16">
      <w:pPr>
        <w:pStyle w:val="a3"/>
        <w:numPr>
          <w:ilvl w:val="0"/>
          <w:numId w:val="24"/>
        </w:numPr>
        <w:tabs>
          <w:tab w:val="left" w:pos="156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>ф</w:t>
      </w:r>
      <w:r w:rsidR="00B6476A" w:rsidRPr="00BF5F16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Pr="00BF5F16">
        <w:rPr>
          <w:rFonts w:ascii="Times New Roman" w:hAnsi="Times New Roman" w:cs="Times New Roman"/>
          <w:sz w:val="28"/>
          <w:szCs w:val="28"/>
        </w:rPr>
        <w:t xml:space="preserve">коммуникативные навыки, умение применять речевые обороты на практике; </w:t>
      </w:r>
    </w:p>
    <w:p w:rsidR="00646CF3" w:rsidRPr="00BF5F16" w:rsidRDefault="00646CF3" w:rsidP="00BF5F16">
      <w:pPr>
        <w:pStyle w:val="a3"/>
        <w:numPr>
          <w:ilvl w:val="0"/>
          <w:numId w:val="24"/>
        </w:numPr>
        <w:tabs>
          <w:tab w:val="left" w:pos="156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запас;</w:t>
      </w:r>
    </w:p>
    <w:p w:rsidR="00BF5F16" w:rsidRDefault="00646CF3" w:rsidP="00BF5F16">
      <w:pPr>
        <w:pStyle w:val="a3"/>
        <w:numPr>
          <w:ilvl w:val="0"/>
          <w:numId w:val="24"/>
        </w:numPr>
        <w:tabs>
          <w:tab w:val="left" w:pos="1560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F16">
        <w:rPr>
          <w:rFonts w:ascii="Times New Roman" w:eastAsia="Times New Roman" w:hAnsi="Times New Roman" w:cs="Times New Roman"/>
          <w:sz w:val="28"/>
          <w:szCs w:val="28"/>
        </w:rPr>
        <w:t>формировать основы вежливого обращения</w:t>
      </w:r>
      <w:r w:rsidR="00BF5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CF3" w:rsidRPr="00BF5F16" w:rsidRDefault="00BF5F16" w:rsidP="00BF5F16">
      <w:pPr>
        <w:pStyle w:val="a3"/>
        <w:numPr>
          <w:ilvl w:val="0"/>
          <w:numId w:val="24"/>
        </w:numPr>
        <w:tabs>
          <w:tab w:val="left" w:pos="1560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обогатить знания о труде и профессиях</w:t>
      </w:r>
      <w:r w:rsidR="00646CF3" w:rsidRPr="00BF5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76A" w:rsidRPr="00BF5F16" w:rsidRDefault="00B6476A" w:rsidP="00BF5F16">
      <w:pPr>
        <w:pStyle w:val="a6"/>
        <w:spacing w:before="0" w:beforeAutospacing="0" w:after="0" w:afterAutospacing="0" w:line="360" w:lineRule="auto"/>
        <w:ind w:left="57" w:right="57"/>
        <w:jc w:val="both"/>
        <w:rPr>
          <w:rFonts w:eastAsia="Calibri"/>
          <w:sz w:val="28"/>
          <w:szCs w:val="28"/>
          <w:u w:val="single"/>
        </w:rPr>
      </w:pPr>
      <w:r w:rsidRPr="00BF5F16">
        <w:rPr>
          <w:rFonts w:eastAsia="Calibri"/>
          <w:sz w:val="28"/>
          <w:szCs w:val="28"/>
          <w:u w:val="single"/>
        </w:rPr>
        <w:t>Развивающие:</w:t>
      </w:r>
    </w:p>
    <w:p w:rsidR="00B6476A" w:rsidRPr="00BF5F16" w:rsidRDefault="00646CF3" w:rsidP="00BF5F16">
      <w:pPr>
        <w:pStyle w:val="a6"/>
        <w:numPr>
          <w:ilvl w:val="0"/>
          <w:numId w:val="24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sz w:val="28"/>
          <w:szCs w:val="28"/>
        </w:rPr>
      </w:pPr>
      <w:r w:rsidRPr="00BF5F16">
        <w:rPr>
          <w:rFonts w:eastAsia="Calibri"/>
          <w:sz w:val="28"/>
          <w:szCs w:val="28"/>
        </w:rPr>
        <w:t>р</w:t>
      </w:r>
      <w:r w:rsidR="00B6476A" w:rsidRPr="00BF5F16">
        <w:rPr>
          <w:rFonts w:eastAsia="Calibri"/>
          <w:sz w:val="28"/>
          <w:szCs w:val="28"/>
        </w:rPr>
        <w:t xml:space="preserve">азвивать </w:t>
      </w:r>
      <w:r w:rsidRPr="00BF5F16">
        <w:rPr>
          <w:rFonts w:eastAsia="Calibri"/>
          <w:sz w:val="28"/>
          <w:szCs w:val="28"/>
        </w:rPr>
        <w:t>диалогическую и монологическую речь;</w:t>
      </w:r>
    </w:p>
    <w:p w:rsidR="00B6476A" w:rsidRPr="00BF5F16" w:rsidRDefault="00646CF3" w:rsidP="00BF5F16">
      <w:pPr>
        <w:pStyle w:val="a6"/>
        <w:numPr>
          <w:ilvl w:val="0"/>
          <w:numId w:val="24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sz w:val="28"/>
          <w:szCs w:val="28"/>
        </w:rPr>
      </w:pPr>
      <w:r w:rsidRPr="00BF5F16">
        <w:rPr>
          <w:rFonts w:eastAsia="Calibri"/>
          <w:sz w:val="28"/>
          <w:szCs w:val="28"/>
        </w:rPr>
        <w:t>р</w:t>
      </w:r>
      <w:r w:rsidR="00B6476A" w:rsidRPr="00BF5F16">
        <w:rPr>
          <w:rFonts w:eastAsia="Calibri"/>
          <w:sz w:val="28"/>
          <w:szCs w:val="28"/>
        </w:rPr>
        <w:t xml:space="preserve">азвивать </w:t>
      </w:r>
      <w:r w:rsidRPr="00BF5F16">
        <w:rPr>
          <w:rFonts w:eastAsia="Calibri"/>
          <w:sz w:val="28"/>
          <w:szCs w:val="28"/>
        </w:rPr>
        <w:t>память, воображение, внимание;</w:t>
      </w:r>
    </w:p>
    <w:p w:rsidR="00B6476A" w:rsidRPr="00BF5F16" w:rsidRDefault="00646CF3" w:rsidP="00BF5F16">
      <w:pPr>
        <w:pStyle w:val="a3"/>
        <w:numPr>
          <w:ilvl w:val="0"/>
          <w:numId w:val="24"/>
        </w:numPr>
        <w:tabs>
          <w:tab w:val="left" w:pos="1560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F16">
        <w:rPr>
          <w:rFonts w:ascii="Times New Roman" w:hAnsi="Times New Roman" w:cs="Times New Roman"/>
          <w:sz w:val="28"/>
          <w:szCs w:val="28"/>
        </w:rPr>
        <w:t>р</w:t>
      </w:r>
      <w:r w:rsidR="00B6476A" w:rsidRPr="00BF5F16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BF5F16" w:rsidRPr="00BF5F16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B6476A" w:rsidRPr="00BF5F16" w:rsidRDefault="00B6476A" w:rsidP="00BF5F16">
      <w:pPr>
        <w:pStyle w:val="a6"/>
        <w:spacing w:before="0" w:beforeAutospacing="0" w:after="0" w:afterAutospacing="0" w:line="360" w:lineRule="auto"/>
        <w:ind w:left="57" w:right="57"/>
        <w:jc w:val="both"/>
        <w:rPr>
          <w:rFonts w:eastAsia="Calibri"/>
          <w:sz w:val="28"/>
          <w:szCs w:val="28"/>
          <w:u w:val="single"/>
        </w:rPr>
      </w:pPr>
      <w:r w:rsidRPr="00BF5F16">
        <w:rPr>
          <w:rFonts w:eastAsia="Calibri"/>
          <w:sz w:val="28"/>
          <w:szCs w:val="28"/>
          <w:u w:val="single"/>
        </w:rPr>
        <w:t>Воспитательные:</w:t>
      </w:r>
    </w:p>
    <w:p w:rsidR="00B6476A" w:rsidRPr="00BF5F16" w:rsidRDefault="00BF5F16" w:rsidP="00BF5F16">
      <w:pPr>
        <w:pStyle w:val="a6"/>
        <w:numPr>
          <w:ilvl w:val="0"/>
          <w:numId w:val="24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sz w:val="28"/>
          <w:szCs w:val="28"/>
        </w:rPr>
      </w:pPr>
      <w:r w:rsidRPr="00BF5F16">
        <w:rPr>
          <w:rFonts w:eastAsia="Calibri"/>
          <w:sz w:val="28"/>
          <w:szCs w:val="28"/>
        </w:rPr>
        <w:t>в</w:t>
      </w:r>
      <w:r w:rsidR="00B6476A" w:rsidRPr="00BF5F16">
        <w:rPr>
          <w:rFonts w:eastAsia="Calibri"/>
          <w:sz w:val="28"/>
          <w:szCs w:val="28"/>
        </w:rPr>
        <w:t>оспитывать положительные взаимоотношения в детском коллективе, учить проявлять внимание друг к другу.</w:t>
      </w:r>
    </w:p>
    <w:p w:rsidR="00CC253B" w:rsidRPr="00BF5F16" w:rsidRDefault="00CC253B" w:rsidP="00BF5F16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16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</w:t>
      </w:r>
      <w:r w:rsidRPr="00BF5F16">
        <w:rPr>
          <w:rFonts w:ascii="Times New Roman" w:eastAsia="Calibri" w:hAnsi="Times New Roman" w:cs="Times New Roman"/>
          <w:sz w:val="28"/>
          <w:szCs w:val="28"/>
        </w:rPr>
        <w:t xml:space="preserve"> работы над темой:</w:t>
      </w:r>
    </w:p>
    <w:p w:rsidR="007D384F" w:rsidRPr="00BF5F16" w:rsidRDefault="007D384F" w:rsidP="00BF5F1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 w:rsidRPr="00BF5F16">
        <w:rPr>
          <w:rFonts w:eastAsia="Calibri"/>
          <w:bCs/>
          <w:sz w:val="28"/>
          <w:szCs w:val="28"/>
        </w:rPr>
        <w:t>у детей расширится словарный запас;</w:t>
      </w:r>
    </w:p>
    <w:p w:rsidR="007D384F" w:rsidRPr="00BF5F16" w:rsidRDefault="007D384F" w:rsidP="00BF5F1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 w:rsidRPr="00BF5F16">
        <w:rPr>
          <w:rFonts w:eastAsia="Calibri"/>
          <w:bCs/>
          <w:sz w:val="28"/>
          <w:szCs w:val="28"/>
        </w:rPr>
        <w:t xml:space="preserve">дети станут использовать в повседневной речи </w:t>
      </w:r>
      <w:proofErr w:type="gramStart"/>
      <w:r w:rsidRPr="00BF5F16">
        <w:rPr>
          <w:rFonts w:eastAsia="Calibri"/>
          <w:bCs/>
          <w:sz w:val="28"/>
          <w:szCs w:val="28"/>
        </w:rPr>
        <w:t>более развернутые</w:t>
      </w:r>
      <w:proofErr w:type="gramEnd"/>
      <w:r w:rsidRPr="00BF5F16">
        <w:rPr>
          <w:rFonts w:eastAsia="Calibri"/>
          <w:bCs/>
          <w:sz w:val="28"/>
          <w:szCs w:val="28"/>
        </w:rPr>
        <w:t xml:space="preserve"> предложения; </w:t>
      </w:r>
    </w:p>
    <w:p w:rsidR="007D384F" w:rsidRPr="00BF5F16" w:rsidRDefault="007D384F" w:rsidP="00BF5F1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 w:rsidRPr="00BF5F16">
        <w:rPr>
          <w:rFonts w:eastAsia="Calibri"/>
          <w:bCs/>
          <w:sz w:val="28"/>
          <w:szCs w:val="28"/>
        </w:rPr>
        <w:t>улучшится память детей;</w:t>
      </w:r>
    </w:p>
    <w:p w:rsidR="007D384F" w:rsidRPr="00BF5F16" w:rsidRDefault="007D384F" w:rsidP="00BF5F16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 w:rsidRPr="00BF5F16">
        <w:rPr>
          <w:rFonts w:eastAsia="Calibri"/>
          <w:bCs/>
          <w:sz w:val="28"/>
          <w:szCs w:val="28"/>
        </w:rPr>
        <w:t xml:space="preserve">разовьется </w:t>
      </w:r>
      <w:r w:rsidR="00BF5F16">
        <w:rPr>
          <w:rFonts w:eastAsia="Calibri"/>
          <w:bCs/>
          <w:sz w:val="28"/>
          <w:szCs w:val="28"/>
        </w:rPr>
        <w:t>логическ</w:t>
      </w:r>
      <w:r w:rsidRPr="00BF5F16">
        <w:rPr>
          <w:rFonts w:eastAsia="Calibri"/>
          <w:bCs/>
          <w:sz w:val="28"/>
          <w:szCs w:val="28"/>
        </w:rPr>
        <w:t>ое мышление;</w:t>
      </w:r>
    </w:p>
    <w:p w:rsidR="007D384F" w:rsidRPr="00BF5F16" w:rsidRDefault="007D384F" w:rsidP="00BF5F16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 w:rsidRPr="00BF5F16">
        <w:rPr>
          <w:rFonts w:eastAsia="Calibri"/>
          <w:bCs/>
          <w:sz w:val="28"/>
          <w:szCs w:val="28"/>
        </w:rPr>
        <w:t xml:space="preserve">развитие </w:t>
      </w:r>
      <w:r w:rsidR="007D2A28" w:rsidRPr="00BF5F16">
        <w:rPr>
          <w:rFonts w:eastAsia="Calibri"/>
          <w:bCs/>
          <w:sz w:val="28"/>
          <w:szCs w:val="28"/>
        </w:rPr>
        <w:t>всех</w:t>
      </w:r>
      <w:r w:rsidRPr="00BF5F16">
        <w:rPr>
          <w:rFonts w:eastAsia="Calibri"/>
          <w:bCs/>
          <w:sz w:val="28"/>
          <w:szCs w:val="28"/>
        </w:rPr>
        <w:t xml:space="preserve"> компонентов </w:t>
      </w:r>
      <w:r w:rsidR="007D2A28" w:rsidRPr="00BF5F16">
        <w:rPr>
          <w:rFonts w:eastAsia="Calibri"/>
          <w:bCs/>
          <w:sz w:val="28"/>
          <w:szCs w:val="28"/>
        </w:rPr>
        <w:t xml:space="preserve">речи </w:t>
      </w:r>
      <w:r w:rsidRPr="00BF5F16">
        <w:rPr>
          <w:rFonts w:eastAsia="Calibri"/>
          <w:bCs/>
          <w:sz w:val="28"/>
          <w:szCs w:val="28"/>
        </w:rPr>
        <w:t>выйдет на более высокий уровень;</w:t>
      </w:r>
    </w:p>
    <w:p w:rsidR="007D384F" w:rsidRDefault="007D384F" w:rsidP="00BF5F16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proofErr w:type="spellStart"/>
      <w:r w:rsidRPr="00BF5F16">
        <w:rPr>
          <w:rFonts w:eastAsia="Calibri"/>
          <w:bCs/>
          <w:sz w:val="28"/>
          <w:szCs w:val="28"/>
        </w:rPr>
        <w:t>прео</w:t>
      </w:r>
      <w:r w:rsidR="007D2A28" w:rsidRPr="00BF5F16">
        <w:rPr>
          <w:rFonts w:eastAsia="Calibri"/>
          <w:bCs/>
          <w:sz w:val="28"/>
          <w:szCs w:val="28"/>
        </w:rPr>
        <w:t>долеется</w:t>
      </w:r>
      <w:proofErr w:type="spellEnd"/>
      <w:r w:rsidR="007D2A28" w:rsidRPr="00BF5F16">
        <w:rPr>
          <w:rFonts w:eastAsia="Calibri"/>
          <w:bCs/>
          <w:sz w:val="28"/>
          <w:szCs w:val="28"/>
        </w:rPr>
        <w:t xml:space="preserve"> робость, застенчивость</w:t>
      </w:r>
      <w:r w:rsidR="00BF5F16">
        <w:rPr>
          <w:rFonts w:eastAsia="Calibri"/>
          <w:bCs/>
          <w:sz w:val="28"/>
          <w:szCs w:val="28"/>
        </w:rPr>
        <w:t>;</w:t>
      </w:r>
    </w:p>
    <w:p w:rsidR="00BF5F16" w:rsidRDefault="00BF5F16" w:rsidP="00BF5F16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дети приобретут навыки общения в типичных жизненных ситуациях;</w:t>
      </w:r>
    </w:p>
    <w:p w:rsidR="00BF5F16" w:rsidRPr="00BF5F16" w:rsidRDefault="00BF5F16" w:rsidP="00BF5F16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57" w:right="5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расширят знания о профессиях.</w:t>
      </w:r>
    </w:p>
    <w:p w:rsidR="00CC253B" w:rsidRDefault="00515974" w:rsidP="00BF5F16">
      <w:pPr>
        <w:tabs>
          <w:tab w:val="left" w:pos="2374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над темой предполагает несколько </w:t>
      </w:r>
      <w:r w:rsidRPr="00BF5F16">
        <w:rPr>
          <w:rFonts w:ascii="Times New Roman" w:eastAsia="Calibri" w:hAnsi="Times New Roman" w:cs="Times New Roman"/>
          <w:b/>
          <w:sz w:val="28"/>
          <w:szCs w:val="28"/>
        </w:rPr>
        <w:t>этапов:</w:t>
      </w:r>
    </w:p>
    <w:p w:rsidR="00BF5F16" w:rsidRPr="00BF5F16" w:rsidRDefault="00BF5F16" w:rsidP="00BF5F16">
      <w:pPr>
        <w:tabs>
          <w:tab w:val="left" w:pos="2374"/>
        </w:tabs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8080"/>
        <w:gridCol w:w="1950"/>
      </w:tblGrid>
      <w:tr w:rsidR="00BE2276" w:rsidRPr="00BF5F16" w:rsidTr="00A218E9">
        <w:tc>
          <w:tcPr>
            <w:tcW w:w="8080" w:type="dxa"/>
          </w:tcPr>
          <w:p w:rsidR="00BE2276" w:rsidRPr="00BF5F16" w:rsidRDefault="00BE2276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работы.</w:t>
            </w:r>
          </w:p>
        </w:tc>
        <w:tc>
          <w:tcPr>
            <w:tcW w:w="1950" w:type="dxa"/>
          </w:tcPr>
          <w:p w:rsidR="00BE2276" w:rsidRPr="00BF5F16" w:rsidRDefault="00BE2276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BE2276" w:rsidRPr="00BF5F16" w:rsidTr="00A218E9">
        <w:tc>
          <w:tcPr>
            <w:tcW w:w="8080" w:type="dxa"/>
          </w:tcPr>
          <w:p w:rsidR="00FF0C71" w:rsidRPr="00BF5F16" w:rsidRDefault="00FF0C71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работы над темой:</w:t>
            </w:r>
          </w:p>
          <w:p w:rsidR="00FF0C71" w:rsidRPr="00BF5F16" w:rsidRDefault="00FF0C71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326B2"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Подготовительны</w:t>
            </w: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й этап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7008" w:rsidRPr="00BF5F16" w:rsidRDefault="001326B2" w:rsidP="00BF5F16">
            <w:pPr>
              <w:pStyle w:val="a3"/>
              <w:numPr>
                <w:ilvl w:val="0"/>
                <w:numId w:val="23"/>
              </w:numPr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психолого-педагогическую, методическую литературу по </w:t>
            </w:r>
            <w:r w:rsidR="00B77008" w:rsidRPr="00BF5F16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008" w:rsidRPr="00BF5F16" w:rsidRDefault="001326B2" w:rsidP="00BF5F16">
            <w:pPr>
              <w:pStyle w:val="a3"/>
              <w:numPr>
                <w:ilvl w:val="0"/>
                <w:numId w:val="23"/>
              </w:numPr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особенности </w:t>
            </w:r>
            <w:r w:rsidR="00A75E33" w:rsidRPr="00BF5F16">
              <w:rPr>
                <w:rFonts w:ascii="Times New Roman" w:hAnsi="Times New Roman" w:cs="Times New Roman"/>
                <w:sz w:val="28"/>
                <w:szCs w:val="28"/>
              </w:rPr>
              <w:t>развития речевых навыков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старшего дошкольного возраста. </w:t>
            </w:r>
          </w:p>
          <w:p w:rsidR="00A75E33" w:rsidRPr="00BF5F16" w:rsidRDefault="00FA551C" w:rsidP="00BF5F16">
            <w:pPr>
              <w:pStyle w:val="a3"/>
              <w:numPr>
                <w:ilvl w:val="0"/>
                <w:numId w:val="23"/>
              </w:numPr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мониторинг развития </w:t>
            </w:r>
            <w:r w:rsidR="00A75E33" w:rsidRPr="00BF5F16">
              <w:rPr>
                <w:rFonts w:ascii="Times New Roman" w:hAnsi="Times New Roman" w:cs="Times New Roman"/>
                <w:sz w:val="28"/>
                <w:szCs w:val="28"/>
              </w:rPr>
              <w:t>речевых навыков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 начало учебного года.</w:t>
            </w:r>
            <w:r w:rsidR="00A75E33"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51C" w:rsidRPr="00BF5F16" w:rsidRDefault="00A75E33" w:rsidP="00BF5F16">
            <w:pPr>
              <w:pStyle w:val="a3"/>
              <w:numPr>
                <w:ilvl w:val="0"/>
                <w:numId w:val="23"/>
              </w:numPr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Составить перспективный план работы на учебный год.</w:t>
            </w:r>
          </w:p>
        </w:tc>
        <w:tc>
          <w:tcPr>
            <w:tcW w:w="1950" w:type="dxa"/>
          </w:tcPr>
          <w:p w:rsidR="00BE2276" w:rsidRPr="00BF5F16" w:rsidRDefault="00E02A17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2276"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0106FA" w:rsidRPr="00BF5F16" w:rsidTr="00A218E9">
        <w:tc>
          <w:tcPr>
            <w:tcW w:w="8080" w:type="dxa"/>
          </w:tcPr>
          <w:p w:rsidR="00193D3F" w:rsidRPr="00BF5F16" w:rsidRDefault="00193D3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Практический этап:</w:t>
            </w:r>
          </w:p>
          <w:p w:rsidR="00056565" w:rsidRPr="00BF5F16" w:rsidRDefault="006C2908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предметно – пространственной среды: </w:t>
            </w:r>
          </w:p>
          <w:p w:rsidR="00056565" w:rsidRPr="00BF5F16" w:rsidRDefault="00056565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картотеки </w:t>
            </w:r>
            <w:r w:rsidR="008E2D93" w:rsidRPr="00BF5F16">
              <w:rPr>
                <w:rFonts w:ascii="Times New Roman" w:hAnsi="Times New Roman" w:cs="Times New Roman"/>
                <w:sz w:val="28"/>
                <w:szCs w:val="28"/>
              </w:rPr>
              <w:t>сюжетно – ролевых игр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80C" w:rsidRPr="00BF5F16" w:rsidRDefault="00056565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7B8D" w:rsidRPr="00BF5F16">
              <w:rPr>
                <w:rFonts w:ascii="Times New Roman" w:hAnsi="Times New Roman" w:cs="Times New Roman"/>
                <w:sz w:val="28"/>
                <w:szCs w:val="28"/>
              </w:rPr>
              <w:t>оформление алгоритмов к сюжетно – ролевым играм: «Кухня», «Больница», «Салон красоты», «Почта»</w:t>
            </w:r>
            <w:r w:rsidR="00155541"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, «Библиотека», «Аукцион», «Магазин», «Скорая помощь» и </w:t>
            </w:r>
            <w:proofErr w:type="spellStart"/>
            <w:proofErr w:type="gramStart"/>
            <w:r w:rsidR="00155541" w:rsidRPr="00BF5F1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155541" w:rsidRPr="00BF5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7B8D" w:rsidRPr="00BF5F16" w:rsidRDefault="00CE7B8D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- оформление уголков для игр: «Почта», «Школа», «Заправка»</w:t>
            </w:r>
            <w:r w:rsidR="00155541" w:rsidRPr="00BF5F16">
              <w:rPr>
                <w:rFonts w:ascii="Times New Roman" w:hAnsi="Times New Roman" w:cs="Times New Roman"/>
                <w:sz w:val="28"/>
                <w:szCs w:val="28"/>
              </w:rPr>
              <w:t>, «Банк».</w:t>
            </w:r>
          </w:p>
        </w:tc>
        <w:tc>
          <w:tcPr>
            <w:tcW w:w="1950" w:type="dxa"/>
          </w:tcPr>
          <w:p w:rsidR="000106FA" w:rsidRPr="00BF5F16" w:rsidRDefault="00E02A17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06FA" w:rsidRPr="00BF5F16">
              <w:rPr>
                <w:rFonts w:ascii="Times New Roman" w:hAnsi="Times New Roman" w:cs="Times New Roman"/>
                <w:sz w:val="28"/>
                <w:szCs w:val="28"/>
              </w:rPr>
              <w:t>ентябрь - май</w:t>
            </w:r>
          </w:p>
        </w:tc>
      </w:tr>
      <w:tr w:rsidR="000106FA" w:rsidRPr="00BF5F16" w:rsidTr="00A218E9">
        <w:tc>
          <w:tcPr>
            <w:tcW w:w="8080" w:type="dxa"/>
          </w:tcPr>
          <w:p w:rsidR="008E2D93" w:rsidRPr="00BF5F16" w:rsidRDefault="008E2D93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воспитанниками:</w:t>
            </w:r>
          </w:p>
          <w:p w:rsidR="004D2382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«Детский сад»</w:t>
            </w:r>
          </w:p>
          <w:p w:rsidR="00B1765F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Игровые ситуации: «Утренний прием», «Наши занятия», «На прогулке», «Музыкальные развлечения», «Мы спортсмены»,</w:t>
            </w:r>
          </w:p>
          <w:p w:rsidR="00B1765F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«Осмотр врача», «Обед в </w:t>
            </w:r>
            <w:proofErr w:type="spellStart"/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/саду».</w:t>
            </w:r>
          </w:p>
        </w:tc>
        <w:tc>
          <w:tcPr>
            <w:tcW w:w="1950" w:type="dxa"/>
          </w:tcPr>
          <w:p w:rsidR="000106FA" w:rsidRPr="00BF5F16" w:rsidRDefault="00B77008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77008" w:rsidRPr="00BF5F16" w:rsidTr="002127AA">
        <w:tc>
          <w:tcPr>
            <w:tcW w:w="8080" w:type="dxa"/>
          </w:tcPr>
          <w:p w:rsidR="00B1765F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«Семья»</w:t>
            </w:r>
          </w:p>
          <w:p w:rsidR="009509D4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Игровые ситуации: «Поездка в лес за грибами», «Когда мамы и папы нет дома», «Мы готовимся к празднику», «Встречаем гостей», «Наш выходной день», «День рождения сестренки».</w:t>
            </w:r>
          </w:p>
        </w:tc>
        <w:tc>
          <w:tcPr>
            <w:tcW w:w="1950" w:type="dxa"/>
          </w:tcPr>
          <w:p w:rsidR="00B77008" w:rsidRPr="00BF5F16" w:rsidRDefault="00B77008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106FA" w:rsidRPr="00BF5F16" w:rsidTr="00A218E9">
        <w:tc>
          <w:tcPr>
            <w:tcW w:w="8080" w:type="dxa"/>
          </w:tcPr>
          <w:p w:rsidR="00B1765F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«Больница»</w:t>
            </w:r>
          </w:p>
          <w:p w:rsidR="009509D4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ситуации: «В поликлинике», «Скорая помощь», «Ветеринарная лечебница», «Аптека».</w:t>
            </w:r>
          </w:p>
        </w:tc>
        <w:tc>
          <w:tcPr>
            <w:tcW w:w="1950" w:type="dxa"/>
          </w:tcPr>
          <w:p w:rsidR="000106FA" w:rsidRPr="00BF5F16" w:rsidRDefault="00B77008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B77008" w:rsidRPr="00BF5F16" w:rsidTr="006C6295">
        <w:tc>
          <w:tcPr>
            <w:tcW w:w="8080" w:type="dxa"/>
          </w:tcPr>
          <w:p w:rsidR="00B1765F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Сюжетно – ролевая игра «</w:t>
            </w:r>
            <w:r w:rsidR="00CE7B8D"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09D4" w:rsidRPr="00BF5F16" w:rsidRDefault="00B1765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  <w:r w:rsidR="00CE7B8D"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7B8D" w:rsidRPr="00BF5F16">
              <w:rPr>
                <w:rFonts w:ascii="Times New Roman" w:hAnsi="Times New Roman" w:cs="Times New Roman"/>
                <w:sz w:val="28"/>
                <w:szCs w:val="28"/>
              </w:rPr>
              <w:t>«Автозаправка», «Строительство дома», «В кафе»,</w:t>
            </w:r>
            <w:r w:rsidR="000975BF"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«В химчистке»</w:t>
            </w:r>
            <w:r w:rsidR="00355E3E" w:rsidRPr="00BF5F16">
              <w:rPr>
                <w:rFonts w:ascii="Times New Roman" w:hAnsi="Times New Roman" w:cs="Times New Roman"/>
                <w:sz w:val="28"/>
                <w:szCs w:val="28"/>
              </w:rPr>
              <w:t>, «Салон сотовой связи»,</w:t>
            </w:r>
            <w:r w:rsidR="00155541"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«Экскурсия в музее», «</w:t>
            </w:r>
            <w:r w:rsidR="0053713B" w:rsidRPr="00BF5F16">
              <w:rPr>
                <w:rFonts w:ascii="Times New Roman" w:hAnsi="Times New Roman" w:cs="Times New Roman"/>
                <w:sz w:val="28"/>
                <w:szCs w:val="28"/>
              </w:rPr>
              <w:t>Спасател</w:t>
            </w:r>
            <w:r w:rsidR="00155541" w:rsidRPr="00BF5F16">
              <w:rPr>
                <w:rFonts w:ascii="Times New Roman" w:hAnsi="Times New Roman" w:cs="Times New Roman"/>
                <w:sz w:val="28"/>
                <w:szCs w:val="28"/>
              </w:rPr>
              <w:t>и», «Аукцион», «В банке»</w:t>
            </w:r>
            <w:r w:rsidR="00DC37DF" w:rsidRPr="00BF5F16">
              <w:rPr>
                <w:rFonts w:ascii="Times New Roman" w:hAnsi="Times New Roman" w:cs="Times New Roman"/>
                <w:sz w:val="28"/>
                <w:szCs w:val="28"/>
              </w:rPr>
              <w:t>, «В ателье»</w:t>
            </w:r>
            <w:r w:rsidR="00BF7E3A" w:rsidRPr="00BF5F16">
              <w:rPr>
                <w:rFonts w:ascii="Times New Roman" w:hAnsi="Times New Roman" w:cs="Times New Roman"/>
                <w:sz w:val="28"/>
                <w:szCs w:val="28"/>
              </w:rPr>
              <w:t>, «Автомастерская», «</w:t>
            </w:r>
            <w:proofErr w:type="spellStart"/>
            <w:r w:rsidR="00BF7E3A" w:rsidRPr="00BF5F16">
              <w:rPr>
                <w:rFonts w:ascii="Times New Roman" w:hAnsi="Times New Roman" w:cs="Times New Roman"/>
                <w:sz w:val="28"/>
                <w:szCs w:val="28"/>
              </w:rPr>
              <w:t>Фотостудия</w:t>
            </w:r>
            <w:proofErr w:type="spellEnd"/>
            <w:r w:rsidR="00BF7E3A" w:rsidRPr="00BF5F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7DF" w:rsidRPr="00BF5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0" w:type="dxa"/>
          </w:tcPr>
          <w:p w:rsidR="00B77008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7008" w:rsidRPr="00BF5F1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 - январь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«Почта»</w:t>
            </w:r>
          </w:p>
          <w:p w:rsidR="00BF7E3A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ситуации: </w:t>
            </w:r>
            <w:r w:rsidR="00BF7E3A" w:rsidRPr="00BF5F16">
              <w:rPr>
                <w:rFonts w:ascii="Times New Roman" w:hAnsi="Times New Roman" w:cs="Times New Roman"/>
                <w:sz w:val="28"/>
                <w:szCs w:val="28"/>
              </w:rPr>
              <w:t>«Почтовое отделение», «Вам пришло письмо».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«Салон красоты»</w:t>
            </w:r>
          </w:p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Игровые ситуации: «В салоне красоты», «Студия маникюра», «Массажный салон», «</w:t>
            </w:r>
            <w:proofErr w:type="spellStart"/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Зоосалон</w:t>
            </w:r>
            <w:proofErr w:type="spellEnd"/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«Магазин»</w:t>
            </w:r>
          </w:p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Игровые ситуации: «В магазине игрушек», «Зоомагазин», «Супермаркет».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 «Школа»</w:t>
            </w:r>
          </w:p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Игровые ситуации: «На уроке», «В школьной библиотеке».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родителями: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Анкета «Речь моего ребенка»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«Сюжетно – ролевая игра в жизни ребенка» 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связной речи»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3E234F" w:rsidRPr="00BF5F16">
              <w:rPr>
                <w:rFonts w:ascii="Times New Roman" w:hAnsi="Times New Roman" w:cs="Times New Roman"/>
                <w:sz w:val="28"/>
                <w:szCs w:val="28"/>
              </w:rPr>
              <w:t>«Роль сюжетно-ролевой игры в развитии речи детей»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E234F" w:rsidRPr="00BF5F16" w:rsidTr="00A57D44">
        <w:tc>
          <w:tcPr>
            <w:tcW w:w="8080" w:type="dxa"/>
          </w:tcPr>
          <w:p w:rsidR="003E234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 «Советы родителям по развитию связной речи детей»</w:t>
            </w:r>
          </w:p>
        </w:tc>
        <w:tc>
          <w:tcPr>
            <w:tcW w:w="1950" w:type="dxa"/>
          </w:tcPr>
          <w:p w:rsidR="003E234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BF7E3A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Pr="00BF5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Сюжетно–ролевая игра как средство речевого развития детей»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педагогами:</w:t>
            </w:r>
          </w:p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«Памятка воспитателю к планированию сюжетно – ролевой </w:t>
            </w:r>
            <w:r w:rsidRPr="00B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игры».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«Организация и методика проведения сюжетно-ролевых игр на современном этапе в ДОО»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Открытый показ сюжетно – ролевой игры «Спасатели»</w:t>
            </w:r>
          </w:p>
        </w:tc>
        <w:tc>
          <w:tcPr>
            <w:tcW w:w="1950" w:type="dxa"/>
          </w:tcPr>
          <w:p w:rsidR="00DC37DF" w:rsidRPr="00BF5F16" w:rsidRDefault="003E234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Обобщающий этап.</w:t>
            </w:r>
          </w:p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1. Мониторинг речевых умений детей на конец учебного года.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C37DF" w:rsidRPr="00BF5F16" w:rsidTr="00A218E9">
        <w:tc>
          <w:tcPr>
            <w:tcW w:w="808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 w:rsidRPr="00BF5F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Внедренческий этап.</w:t>
            </w:r>
          </w:p>
          <w:p w:rsidR="00DC37DF" w:rsidRPr="00BF5F16" w:rsidRDefault="00DC37DF" w:rsidP="00BF5F16">
            <w:pPr>
              <w:shd w:val="clear" w:color="auto" w:fill="FFFFFF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1. Отчёт по теме самообразования на итоговом педсовете.</w:t>
            </w:r>
          </w:p>
        </w:tc>
        <w:tc>
          <w:tcPr>
            <w:tcW w:w="1950" w:type="dxa"/>
          </w:tcPr>
          <w:p w:rsidR="00DC37DF" w:rsidRPr="00BF5F16" w:rsidRDefault="00DC37DF" w:rsidP="00BF5F16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E2276" w:rsidRPr="00BF5F16" w:rsidRDefault="00BE2276" w:rsidP="00BF5F16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707" w:rsidRPr="00BF5F16" w:rsidRDefault="00EB2707" w:rsidP="00BF5F16">
      <w:pPr>
        <w:pageBreakBefore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F1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B2707" w:rsidRPr="00BF5F16" w:rsidRDefault="00EB2707" w:rsidP="00BF5F16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AB" w:rsidRPr="00BF5F16" w:rsidRDefault="003E234F" w:rsidP="00BF5F16">
      <w:pPr>
        <w:pStyle w:val="a3"/>
        <w:numPr>
          <w:ilvl w:val="0"/>
          <w:numId w:val="27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для старших дошкольников, Практическое пособие, Виноградова Н.А., Позднякова Н.В.– М: «Лига - Пресс», 2009</w:t>
      </w:r>
      <w:r w:rsidR="009E06AB" w:rsidRPr="00BF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6AB" w:rsidRPr="00BF5F16" w:rsidRDefault="009E06AB" w:rsidP="00BF5F16">
      <w:pPr>
        <w:pStyle w:val="a3"/>
        <w:numPr>
          <w:ilvl w:val="0"/>
          <w:numId w:val="27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1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 Развитие речи и творчество дошкольников. – М.: ТЦ «Сфера», 2003.</w:t>
      </w:r>
    </w:p>
    <w:p w:rsidR="003E234F" w:rsidRPr="00BF5F16" w:rsidRDefault="003E234F" w:rsidP="00BF5F16">
      <w:pPr>
        <w:pStyle w:val="2"/>
        <w:numPr>
          <w:ilvl w:val="0"/>
          <w:numId w:val="27"/>
        </w:numPr>
        <w:shd w:val="clear" w:color="auto" w:fill="FFFFFF"/>
        <w:spacing w:before="0" w:line="360" w:lineRule="auto"/>
        <w:ind w:left="57" w:right="57"/>
        <w:rPr>
          <w:rFonts w:ascii="Times New Roman" w:hAnsi="Times New Roman" w:cs="Times New Roman"/>
          <w:b w:val="0"/>
          <w:color w:val="2A2723"/>
          <w:sz w:val="28"/>
          <w:szCs w:val="28"/>
        </w:rPr>
      </w:pPr>
      <w:proofErr w:type="spellStart"/>
      <w:r w:rsidRPr="00BF5F16">
        <w:rPr>
          <w:rFonts w:ascii="Times New Roman" w:hAnsi="Times New Roman" w:cs="Times New Roman"/>
          <w:b w:val="0"/>
          <w:color w:val="2A2723"/>
          <w:sz w:val="28"/>
          <w:szCs w:val="28"/>
        </w:rPr>
        <w:t>Михайленко</w:t>
      </w:r>
      <w:proofErr w:type="spellEnd"/>
      <w:r w:rsidRPr="00BF5F16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 Н. Я., Короткова Н.А. Организация сюжетной игры в детском саду: Пособие</w:t>
      </w:r>
      <w:r w:rsidR="00144C4B" w:rsidRPr="00BF5F16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 для воспитателя</w:t>
      </w:r>
      <w:r w:rsidRPr="00BF5F16">
        <w:rPr>
          <w:rFonts w:ascii="Times New Roman" w:hAnsi="Times New Roman" w:cs="Times New Roman"/>
          <w:b w:val="0"/>
          <w:color w:val="2A2723"/>
          <w:sz w:val="28"/>
          <w:szCs w:val="28"/>
        </w:rPr>
        <w:t>.</w:t>
      </w:r>
      <w:r w:rsidR="00144C4B" w:rsidRPr="00BF5F16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 </w:t>
      </w:r>
      <w:r w:rsidRPr="00BF5F16">
        <w:rPr>
          <w:rFonts w:ascii="Times New Roman" w:hAnsi="Times New Roman" w:cs="Times New Roman"/>
          <w:b w:val="0"/>
          <w:color w:val="2A2723"/>
          <w:sz w:val="28"/>
          <w:szCs w:val="28"/>
        </w:rPr>
        <w:t>- М.: Издательство «ГНОМ и Д», 2000.</w:t>
      </w:r>
    </w:p>
    <w:p w:rsidR="003E234F" w:rsidRPr="00BF5F16" w:rsidRDefault="00646CF3" w:rsidP="00BF5F16">
      <w:pPr>
        <w:pStyle w:val="a3"/>
        <w:numPr>
          <w:ilvl w:val="0"/>
          <w:numId w:val="27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Краснощёкова Н. В. Сюжетно – ролевые игры для детей дошкольного возраста. 2007.</w:t>
      </w:r>
    </w:p>
    <w:sectPr w:rsidR="003E234F" w:rsidRPr="00BF5F16" w:rsidSect="0014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66F"/>
    <w:multiLevelType w:val="hybridMultilevel"/>
    <w:tmpl w:val="6D083F8E"/>
    <w:lvl w:ilvl="0" w:tplc="85824F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5EA12EE"/>
    <w:multiLevelType w:val="hybridMultilevel"/>
    <w:tmpl w:val="22E030D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0779651F"/>
    <w:multiLevelType w:val="hybridMultilevel"/>
    <w:tmpl w:val="205CD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4234F6"/>
    <w:multiLevelType w:val="multilevel"/>
    <w:tmpl w:val="24A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148FD"/>
    <w:multiLevelType w:val="hybridMultilevel"/>
    <w:tmpl w:val="31BC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F6F61"/>
    <w:multiLevelType w:val="hybridMultilevel"/>
    <w:tmpl w:val="2BEA20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F0237EB"/>
    <w:multiLevelType w:val="hybridMultilevel"/>
    <w:tmpl w:val="FC12FEE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04C4B71"/>
    <w:multiLevelType w:val="hybridMultilevel"/>
    <w:tmpl w:val="F8883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8A3D01"/>
    <w:multiLevelType w:val="hybridMultilevel"/>
    <w:tmpl w:val="33A827C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A511F55"/>
    <w:multiLevelType w:val="hybridMultilevel"/>
    <w:tmpl w:val="41803C28"/>
    <w:lvl w:ilvl="0" w:tplc="FCA4A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224E6"/>
    <w:multiLevelType w:val="hybridMultilevel"/>
    <w:tmpl w:val="7162305E"/>
    <w:lvl w:ilvl="0" w:tplc="FCA4A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B4E08"/>
    <w:multiLevelType w:val="hybridMultilevel"/>
    <w:tmpl w:val="789C5ACC"/>
    <w:lvl w:ilvl="0" w:tplc="B7C0F570">
      <w:numFmt w:val="bullet"/>
      <w:lvlText w:val="•"/>
      <w:lvlJc w:val="left"/>
      <w:pPr>
        <w:ind w:left="1411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F7447"/>
    <w:multiLevelType w:val="hybridMultilevel"/>
    <w:tmpl w:val="240431E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335E62C1"/>
    <w:multiLevelType w:val="multilevel"/>
    <w:tmpl w:val="83B4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81AD9"/>
    <w:multiLevelType w:val="multilevel"/>
    <w:tmpl w:val="767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20F9E"/>
    <w:multiLevelType w:val="hybridMultilevel"/>
    <w:tmpl w:val="08F85810"/>
    <w:lvl w:ilvl="0" w:tplc="05A6FA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B224CA0"/>
    <w:multiLevelType w:val="hybridMultilevel"/>
    <w:tmpl w:val="D7A6799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1C262C4"/>
    <w:multiLevelType w:val="hybridMultilevel"/>
    <w:tmpl w:val="7D941B5C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8">
    <w:nsid w:val="440C3684"/>
    <w:multiLevelType w:val="multilevel"/>
    <w:tmpl w:val="362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7A5901"/>
    <w:multiLevelType w:val="hybridMultilevel"/>
    <w:tmpl w:val="A5DA0A2C"/>
    <w:lvl w:ilvl="0" w:tplc="A8ECEDF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26B1986"/>
    <w:multiLevelType w:val="hybridMultilevel"/>
    <w:tmpl w:val="B514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F04A1"/>
    <w:multiLevelType w:val="hybridMultilevel"/>
    <w:tmpl w:val="A6F8F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C92B69"/>
    <w:multiLevelType w:val="hybridMultilevel"/>
    <w:tmpl w:val="15384C9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6C793B33"/>
    <w:multiLevelType w:val="hybridMultilevel"/>
    <w:tmpl w:val="957C5DBC"/>
    <w:lvl w:ilvl="0" w:tplc="B7C0F570">
      <w:numFmt w:val="bullet"/>
      <w:lvlText w:val="•"/>
      <w:lvlJc w:val="left"/>
      <w:pPr>
        <w:ind w:left="1411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D33F2"/>
    <w:multiLevelType w:val="hybridMultilevel"/>
    <w:tmpl w:val="3210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477DF"/>
    <w:multiLevelType w:val="hybridMultilevel"/>
    <w:tmpl w:val="F74A8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DE7277"/>
    <w:multiLevelType w:val="multilevel"/>
    <w:tmpl w:val="3CB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5"/>
  </w:num>
  <w:num w:numId="5">
    <w:abstractNumId w:val="20"/>
  </w:num>
  <w:num w:numId="6">
    <w:abstractNumId w:val="26"/>
  </w:num>
  <w:num w:numId="7">
    <w:abstractNumId w:val="4"/>
  </w:num>
  <w:num w:numId="8">
    <w:abstractNumId w:val="2"/>
  </w:num>
  <w:num w:numId="9">
    <w:abstractNumId w:val="6"/>
  </w:num>
  <w:num w:numId="10">
    <w:abstractNumId w:val="18"/>
  </w:num>
  <w:num w:numId="11">
    <w:abstractNumId w:val="13"/>
  </w:num>
  <w:num w:numId="12">
    <w:abstractNumId w:val="25"/>
  </w:num>
  <w:num w:numId="13">
    <w:abstractNumId w:val="7"/>
  </w:num>
  <w:num w:numId="14">
    <w:abstractNumId w:val="24"/>
  </w:num>
  <w:num w:numId="15">
    <w:abstractNumId w:val="9"/>
  </w:num>
  <w:num w:numId="16">
    <w:abstractNumId w:val="10"/>
  </w:num>
  <w:num w:numId="17">
    <w:abstractNumId w:val="17"/>
  </w:num>
  <w:num w:numId="18">
    <w:abstractNumId w:val="1"/>
  </w:num>
  <w:num w:numId="19">
    <w:abstractNumId w:val="12"/>
  </w:num>
  <w:num w:numId="20">
    <w:abstractNumId w:val="22"/>
  </w:num>
  <w:num w:numId="21">
    <w:abstractNumId w:val="14"/>
  </w:num>
  <w:num w:numId="22">
    <w:abstractNumId w:val="3"/>
  </w:num>
  <w:num w:numId="23">
    <w:abstractNumId w:val="16"/>
  </w:num>
  <w:num w:numId="24">
    <w:abstractNumId w:val="5"/>
  </w:num>
  <w:num w:numId="25">
    <w:abstractNumId w:val="23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2E"/>
    <w:rsid w:val="00005734"/>
    <w:rsid w:val="000106FA"/>
    <w:rsid w:val="00025B73"/>
    <w:rsid w:val="00056565"/>
    <w:rsid w:val="00057D34"/>
    <w:rsid w:val="000615A6"/>
    <w:rsid w:val="000819FB"/>
    <w:rsid w:val="00085A8D"/>
    <w:rsid w:val="000905C4"/>
    <w:rsid w:val="0009187B"/>
    <w:rsid w:val="000975BF"/>
    <w:rsid w:val="000A1CFD"/>
    <w:rsid w:val="000C6017"/>
    <w:rsid w:val="000D145C"/>
    <w:rsid w:val="000D36CA"/>
    <w:rsid w:val="000E53CE"/>
    <w:rsid w:val="000F02E1"/>
    <w:rsid w:val="000F2FA2"/>
    <w:rsid w:val="00117243"/>
    <w:rsid w:val="001326B2"/>
    <w:rsid w:val="00140E11"/>
    <w:rsid w:val="00144C4B"/>
    <w:rsid w:val="00155541"/>
    <w:rsid w:val="001634F8"/>
    <w:rsid w:val="00171D6E"/>
    <w:rsid w:val="00193D3F"/>
    <w:rsid w:val="001A41D7"/>
    <w:rsid w:val="001C10FC"/>
    <w:rsid w:val="001E487C"/>
    <w:rsid w:val="00204B51"/>
    <w:rsid w:val="00216634"/>
    <w:rsid w:val="0023233B"/>
    <w:rsid w:val="002C1FAE"/>
    <w:rsid w:val="002C457A"/>
    <w:rsid w:val="002C7322"/>
    <w:rsid w:val="002D2DBE"/>
    <w:rsid w:val="002E420E"/>
    <w:rsid w:val="002F5A8D"/>
    <w:rsid w:val="00355E3E"/>
    <w:rsid w:val="00376454"/>
    <w:rsid w:val="0038497A"/>
    <w:rsid w:val="003B046B"/>
    <w:rsid w:val="003B46A0"/>
    <w:rsid w:val="003E234F"/>
    <w:rsid w:val="00401234"/>
    <w:rsid w:val="00401408"/>
    <w:rsid w:val="00403E33"/>
    <w:rsid w:val="00407BDC"/>
    <w:rsid w:val="0044392F"/>
    <w:rsid w:val="004750AF"/>
    <w:rsid w:val="00481555"/>
    <w:rsid w:val="004A6A52"/>
    <w:rsid w:val="004D2382"/>
    <w:rsid w:val="004D571A"/>
    <w:rsid w:val="004D6909"/>
    <w:rsid w:val="004D7CF5"/>
    <w:rsid w:val="005006E2"/>
    <w:rsid w:val="0051008B"/>
    <w:rsid w:val="00515974"/>
    <w:rsid w:val="0053713B"/>
    <w:rsid w:val="00545512"/>
    <w:rsid w:val="00545E2E"/>
    <w:rsid w:val="005464AE"/>
    <w:rsid w:val="005858F2"/>
    <w:rsid w:val="00594545"/>
    <w:rsid w:val="005964E2"/>
    <w:rsid w:val="005A763B"/>
    <w:rsid w:val="005D0238"/>
    <w:rsid w:val="005D5ED2"/>
    <w:rsid w:val="005E1301"/>
    <w:rsid w:val="00610334"/>
    <w:rsid w:val="00612977"/>
    <w:rsid w:val="00637440"/>
    <w:rsid w:val="00646CF3"/>
    <w:rsid w:val="00651273"/>
    <w:rsid w:val="00662427"/>
    <w:rsid w:val="006B1986"/>
    <w:rsid w:val="006C2908"/>
    <w:rsid w:val="00712A74"/>
    <w:rsid w:val="007160A0"/>
    <w:rsid w:val="00751366"/>
    <w:rsid w:val="00757606"/>
    <w:rsid w:val="007C58A5"/>
    <w:rsid w:val="007D2A28"/>
    <w:rsid w:val="007D384F"/>
    <w:rsid w:val="007E6033"/>
    <w:rsid w:val="00827227"/>
    <w:rsid w:val="00832C97"/>
    <w:rsid w:val="008342F1"/>
    <w:rsid w:val="00843C35"/>
    <w:rsid w:val="008469EA"/>
    <w:rsid w:val="008555A2"/>
    <w:rsid w:val="00871CF5"/>
    <w:rsid w:val="00894A79"/>
    <w:rsid w:val="008E2D93"/>
    <w:rsid w:val="008E49EC"/>
    <w:rsid w:val="008F5379"/>
    <w:rsid w:val="00921E8C"/>
    <w:rsid w:val="009249E6"/>
    <w:rsid w:val="00941DC9"/>
    <w:rsid w:val="009509D4"/>
    <w:rsid w:val="00956B4F"/>
    <w:rsid w:val="00994DE0"/>
    <w:rsid w:val="009A5776"/>
    <w:rsid w:val="009D6766"/>
    <w:rsid w:val="009E06AB"/>
    <w:rsid w:val="00A14DCA"/>
    <w:rsid w:val="00A27DA1"/>
    <w:rsid w:val="00A557DD"/>
    <w:rsid w:val="00A75E33"/>
    <w:rsid w:val="00A84F82"/>
    <w:rsid w:val="00AA5DC8"/>
    <w:rsid w:val="00AB7418"/>
    <w:rsid w:val="00AE5121"/>
    <w:rsid w:val="00AF5070"/>
    <w:rsid w:val="00B13BC4"/>
    <w:rsid w:val="00B1765F"/>
    <w:rsid w:val="00B25614"/>
    <w:rsid w:val="00B6476A"/>
    <w:rsid w:val="00B732B2"/>
    <w:rsid w:val="00B77008"/>
    <w:rsid w:val="00B81BA7"/>
    <w:rsid w:val="00B94947"/>
    <w:rsid w:val="00BA6241"/>
    <w:rsid w:val="00BB10B2"/>
    <w:rsid w:val="00BB3ABF"/>
    <w:rsid w:val="00BC04C5"/>
    <w:rsid w:val="00BD343E"/>
    <w:rsid w:val="00BE2276"/>
    <w:rsid w:val="00BF5F16"/>
    <w:rsid w:val="00BF7E3A"/>
    <w:rsid w:val="00C0496B"/>
    <w:rsid w:val="00C1745D"/>
    <w:rsid w:val="00C33BA6"/>
    <w:rsid w:val="00C421A8"/>
    <w:rsid w:val="00C84753"/>
    <w:rsid w:val="00CB342A"/>
    <w:rsid w:val="00CC253B"/>
    <w:rsid w:val="00CE414E"/>
    <w:rsid w:val="00CE7B8D"/>
    <w:rsid w:val="00D21B99"/>
    <w:rsid w:val="00D52515"/>
    <w:rsid w:val="00DB580C"/>
    <w:rsid w:val="00DC1292"/>
    <w:rsid w:val="00DC37DF"/>
    <w:rsid w:val="00DD2D5B"/>
    <w:rsid w:val="00DD3775"/>
    <w:rsid w:val="00E02A17"/>
    <w:rsid w:val="00E40D00"/>
    <w:rsid w:val="00E415D4"/>
    <w:rsid w:val="00E45DE7"/>
    <w:rsid w:val="00E619A7"/>
    <w:rsid w:val="00EA0C1D"/>
    <w:rsid w:val="00EA0FCE"/>
    <w:rsid w:val="00EA339C"/>
    <w:rsid w:val="00EB2707"/>
    <w:rsid w:val="00EC49E3"/>
    <w:rsid w:val="00F1586F"/>
    <w:rsid w:val="00F50F65"/>
    <w:rsid w:val="00F62005"/>
    <w:rsid w:val="00F81D10"/>
    <w:rsid w:val="00F909D9"/>
    <w:rsid w:val="00F92F7A"/>
    <w:rsid w:val="00F9608A"/>
    <w:rsid w:val="00FA551C"/>
    <w:rsid w:val="00FA7633"/>
    <w:rsid w:val="00FD7CB9"/>
    <w:rsid w:val="00FF0C71"/>
    <w:rsid w:val="00FF58ED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11"/>
  </w:style>
  <w:style w:type="paragraph" w:styleId="1">
    <w:name w:val="heading 1"/>
    <w:basedOn w:val="a"/>
    <w:link w:val="10"/>
    <w:uiPriority w:val="9"/>
    <w:qFormat/>
    <w:rsid w:val="00090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2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8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27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1"/>
    <w:basedOn w:val="a"/>
    <w:uiPriority w:val="99"/>
    <w:qFormat/>
    <w:rsid w:val="00B7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32B2"/>
    <w:rPr>
      <w:b/>
      <w:bCs/>
    </w:rPr>
  </w:style>
  <w:style w:type="character" w:customStyle="1" w:styleId="apple-converted-space">
    <w:name w:val="apple-converted-space"/>
    <w:basedOn w:val="a0"/>
    <w:rsid w:val="00B732B2"/>
  </w:style>
  <w:style w:type="character" w:styleId="a8">
    <w:name w:val="Emphasis"/>
    <w:basedOn w:val="a0"/>
    <w:uiPriority w:val="20"/>
    <w:qFormat/>
    <w:rsid w:val="00F62005"/>
    <w:rPr>
      <w:i/>
      <w:iCs/>
    </w:rPr>
  </w:style>
  <w:style w:type="paragraph" w:customStyle="1" w:styleId="c17c9c18">
    <w:name w:val="c17 c9 c18"/>
    <w:basedOn w:val="a"/>
    <w:rsid w:val="0087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1CF5"/>
  </w:style>
  <w:style w:type="paragraph" w:customStyle="1" w:styleId="c1">
    <w:name w:val="c1"/>
    <w:basedOn w:val="a"/>
    <w:rsid w:val="0087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1CF5"/>
  </w:style>
  <w:style w:type="character" w:customStyle="1" w:styleId="c5c14">
    <w:name w:val="c5 c14"/>
    <w:basedOn w:val="a0"/>
    <w:rsid w:val="00871CF5"/>
  </w:style>
  <w:style w:type="character" w:customStyle="1" w:styleId="c0c12">
    <w:name w:val="c0 c12"/>
    <w:basedOn w:val="a0"/>
    <w:rsid w:val="00871CF5"/>
  </w:style>
  <w:style w:type="paragraph" w:customStyle="1" w:styleId="headline">
    <w:name w:val="headline"/>
    <w:basedOn w:val="a"/>
    <w:rsid w:val="004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1FAE"/>
  </w:style>
  <w:style w:type="character" w:customStyle="1" w:styleId="c17">
    <w:name w:val="c17"/>
    <w:basedOn w:val="a0"/>
    <w:rsid w:val="002C1FAE"/>
  </w:style>
  <w:style w:type="character" w:customStyle="1" w:styleId="10">
    <w:name w:val="Заголовок 1 Знак"/>
    <w:basedOn w:val="a0"/>
    <w:link w:val="1"/>
    <w:uiPriority w:val="9"/>
    <w:rsid w:val="00090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1D7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AA5DC8"/>
  </w:style>
  <w:style w:type="paragraph" w:customStyle="1" w:styleId="c3">
    <w:name w:val="c3"/>
    <w:basedOn w:val="a"/>
    <w:rsid w:val="00B6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234">
                              <w:marLeft w:val="0"/>
                              <w:marRight w:val="0"/>
                              <w:marTop w:val="0"/>
                              <w:marBottom w:val="13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2141066870">
                                  <w:marLeft w:val="0"/>
                                  <w:marRight w:val="0"/>
                                  <w:marTop w:val="0"/>
                                  <w:marBottom w:val="13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86876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5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2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3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8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21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45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66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9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29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312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82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46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9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151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21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7562</TotalTime>
  <Pages>7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Nitro5</cp:lastModifiedBy>
  <cp:revision>60</cp:revision>
  <dcterms:created xsi:type="dcterms:W3CDTF">2013-11-23T12:32:00Z</dcterms:created>
  <dcterms:modified xsi:type="dcterms:W3CDTF">2020-11-25T16:17:00Z</dcterms:modified>
</cp:coreProperties>
</file>